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3A3F" w14:textId="664EE134" w:rsidR="00A232C1" w:rsidRDefault="00A232C1" w:rsidP="008A0024">
      <w:pPr>
        <w:rPr>
          <w:rFonts w:ascii="Gisha" w:hAnsi="Gisha" w:cs="Gisha"/>
          <w:color w:val="000000" w:themeColor="text1"/>
          <w:sz w:val="32"/>
          <w:szCs w:val="32"/>
        </w:rPr>
      </w:pPr>
    </w:p>
    <w:p w14:paraId="7B2281F2" w14:textId="77777777" w:rsidR="00201E49" w:rsidRPr="00A232C1" w:rsidRDefault="00201E49" w:rsidP="008A0024">
      <w:pPr>
        <w:rPr>
          <w:rFonts w:ascii="Gisha" w:hAnsi="Gisha" w:cs="Gisha"/>
          <w:color w:val="000000" w:themeColor="text1"/>
          <w:sz w:val="32"/>
          <w:szCs w:val="32"/>
        </w:rPr>
      </w:pPr>
    </w:p>
    <w:p w14:paraId="14D656AD" w14:textId="5A9A3F53" w:rsidR="00A232C1" w:rsidRDefault="00A232C1" w:rsidP="008A0024">
      <w:pPr>
        <w:rPr>
          <w:rFonts w:ascii="Gisha" w:hAnsi="Gisha" w:cs="Gisha"/>
          <w:color w:val="000000" w:themeColor="text1"/>
          <w:sz w:val="32"/>
          <w:szCs w:val="32"/>
        </w:rPr>
      </w:pPr>
      <w:r>
        <w:rPr>
          <w:rFonts w:ascii="Gisha" w:hAnsi="Gisha" w:cs="Gisha" w:hint="cs"/>
          <w:noProof/>
          <w:sz w:val="32"/>
          <w:szCs w:val="32"/>
        </w:rPr>
        <mc:AlternateContent>
          <mc:Choice Requires="wps">
            <w:drawing>
              <wp:anchor distT="0" distB="0" distL="114300" distR="114300" simplePos="0" relativeHeight="251659264" behindDoc="1" locked="0" layoutInCell="1" allowOverlap="1" wp14:anchorId="2B6C8137" wp14:editId="7D7A95D7">
                <wp:simplePos x="0" y="0"/>
                <wp:positionH relativeFrom="column">
                  <wp:posOffset>-70485</wp:posOffset>
                </wp:positionH>
                <wp:positionV relativeFrom="paragraph">
                  <wp:posOffset>175623</wp:posOffset>
                </wp:positionV>
                <wp:extent cx="6516915" cy="399143"/>
                <wp:effectExtent l="0" t="0" r="0" b="0"/>
                <wp:wrapNone/>
                <wp:docPr id="3" name="Rechteck 3"/>
                <wp:cNvGraphicFramePr/>
                <a:graphic xmlns:a="http://schemas.openxmlformats.org/drawingml/2006/main">
                  <a:graphicData uri="http://schemas.microsoft.com/office/word/2010/wordprocessingShape">
                    <wps:wsp>
                      <wps:cNvSpPr/>
                      <wps:spPr>
                        <a:xfrm>
                          <a:off x="0" y="0"/>
                          <a:ext cx="6516915" cy="39914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D2CF6" id="Rechteck 3" o:spid="_x0000_s1026" style="position:absolute;margin-left:-5.55pt;margin-top:13.85pt;width:513.15pt;height:31.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" fillcolor="#5b9bd5 [3208]" stroked="f" strokeweight="1pt"/>
            </w:pict>
          </mc:Fallback>
        </mc:AlternateContent>
      </w:r>
    </w:p>
    <w:p w14:paraId="0099133C" w14:textId="63086001" w:rsidR="00C831C6" w:rsidRPr="00A232C1" w:rsidRDefault="00A232C1" w:rsidP="008A0024">
      <w:pPr>
        <w:rPr>
          <w:rFonts w:ascii="Gisha" w:hAnsi="Gisha" w:cs="Gisha"/>
          <w:color w:val="FFFFFF" w:themeColor="background1"/>
          <w:sz w:val="32"/>
          <w:szCs w:val="32"/>
          <w:highlight w:val="cyan"/>
        </w:rPr>
      </w:pPr>
      <w:r w:rsidRPr="00A232C1">
        <w:rPr>
          <w:rFonts w:ascii="Gisha" w:hAnsi="Gisha" w:cs="Gisha"/>
          <w:color w:val="FFFFFF" w:themeColor="background1"/>
          <w:sz w:val="32"/>
          <w:szCs w:val="32"/>
        </w:rPr>
        <w:t xml:space="preserve">Patienten-Registrierungseinwilligung für das Implantat-Register SIRIS    </w:t>
      </w:r>
    </w:p>
    <w:p w14:paraId="43FDAB30" w14:textId="721FE1C7" w:rsidR="00A232C1" w:rsidRDefault="00A232C1" w:rsidP="008A0024">
      <w:pPr>
        <w:rPr>
          <w:rFonts w:ascii="Gisha" w:hAnsi="Gisha" w:cs="Gisha"/>
          <w:sz w:val="32"/>
          <w:szCs w:val="32"/>
        </w:rPr>
      </w:pPr>
    </w:p>
    <w:p w14:paraId="12C3425C" w14:textId="4D26867A" w:rsidR="00A232C1" w:rsidRDefault="00A232C1" w:rsidP="00A232C1">
      <w:pPr>
        <w:spacing w:line="260" w:lineRule="exact"/>
        <w:rPr>
          <w:rFonts w:ascii="Gisha" w:hAnsi="Gisha" w:cs="Gisha"/>
          <w:b/>
          <w:bCs/>
          <w:sz w:val="20"/>
          <w:szCs w:val="20"/>
        </w:rPr>
      </w:pPr>
    </w:p>
    <w:p w14:paraId="394B48B1" w14:textId="30DD5640" w:rsidR="00A232C1" w:rsidRPr="00A232C1" w:rsidRDefault="00A232C1" w:rsidP="00201E49">
      <w:pPr>
        <w:spacing w:line="300" w:lineRule="exact"/>
        <w:jc w:val="both"/>
        <w:rPr>
          <w:rFonts w:ascii="Gisha" w:hAnsi="Gisha" w:cs="Gisha"/>
          <w:sz w:val="20"/>
          <w:szCs w:val="20"/>
        </w:rPr>
      </w:pPr>
      <w:r w:rsidRPr="00A232C1">
        <w:rPr>
          <w:rFonts w:ascii="Gisha" w:hAnsi="Gisha" w:cs="Gisha"/>
          <w:b/>
          <w:bCs/>
          <w:sz w:val="20"/>
          <w:szCs w:val="20"/>
        </w:rPr>
        <w:t xml:space="preserve">Wenn Sie einer Registration gemäss unten genannten Ausführungen zustimmen, werden die Daten Ihrer Operation im </w:t>
      </w:r>
      <w:proofErr w:type="gramStart"/>
      <w:r w:rsidRPr="00A232C1">
        <w:rPr>
          <w:rFonts w:ascii="Gisha" w:hAnsi="Gisha" w:cs="Gisha"/>
          <w:b/>
          <w:bCs/>
          <w:sz w:val="20"/>
          <w:szCs w:val="20"/>
        </w:rPr>
        <w:t>Schweizerischen</w:t>
      </w:r>
      <w:proofErr w:type="gramEnd"/>
      <w:r w:rsidRPr="00A232C1">
        <w:rPr>
          <w:rFonts w:ascii="Gisha" w:hAnsi="Gisha" w:cs="Gisha"/>
          <w:b/>
          <w:bCs/>
          <w:sz w:val="20"/>
          <w:szCs w:val="20"/>
        </w:rPr>
        <w:t xml:space="preserve"> Implantat-Register SIRIS gespeichert und bearbeitet</w:t>
      </w:r>
      <w:r w:rsidRPr="00A232C1">
        <w:rPr>
          <w:rFonts w:ascii="Gisha" w:hAnsi="Gisha" w:cs="Gisha"/>
          <w:sz w:val="20"/>
          <w:szCs w:val="20"/>
        </w:rPr>
        <w:t>.</w:t>
      </w:r>
    </w:p>
    <w:p w14:paraId="18307ABB" w14:textId="339D74BB" w:rsidR="00A232C1" w:rsidRPr="00A232C1" w:rsidRDefault="00A232C1" w:rsidP="00201E49">
      <w:pPr>
        <w:spacing w:line="160" w:lineRule="exact"/>
        <w:jc w:val="both"/>
        <w:rPr>
          <w:rFonts w:ascii="Gisha" w:hAnsi="Gisha" w:cs="Gisha"/>
          <w:sz w:val="20"/>
          <w:szCs w:val="20"/>
        </w:rPr>
      </w:pPr>
    </w:p>
    <w:p w14:paraId="16E115E7" w14:textId="393A0708" w:rsidR="00A232C1" w:rsidRDefault="00A232C1" w:rsidP="00201E49">
      <w:pPr>
        <w:spacing w:line="300" w:lineRule="exact"/>
        <w:jc w:val="both"/>
        <w:rPr>
          <w:rFonts w:ascii="Gisha" w:hAnsi="Gisha" w:cs="Gisha"/>
          <w:sz w:val="20"/>
          <w:szCs w:val="20"/>
        </w:rPr>
      </w:pPr>
      <w:r w:rsidRPr="00A232C1">
        <w:rPr>
          <w:rFonts w:ascii="Gisha" w:hAnsi="Gisha" w:cs="Gisha"/>
          <w:sz w:val="20"/>
          <w:szCs w:val="20"/>
        </w:rPr>
        <w:t xml:space="preserve">Das </w:t>
      </w:r>
      <w:proofErr w:type="gramStart"/>
      <w:r w:rsidRPr="00A232C1">
        <w:rPr>
          <w:rFonts w:ascii="Gisha" w:hAnsi="Gisha" w:cs="Gisha"/>
          <w:sz w:val="20"/>
          <w:szCs w:val="20"/>
        </w:rPr>
        <w:t>Schweizerische</w:t>
      </w:r>
      <w:proofErr w:type="gramEnd"/>
      <w:r w:rsidRPr="00A232C1">
        <w:rPr>
          <w:rFonts w:ascii="Gisha" w:hAnsi="Gisha" w:cs="Gisha"/>
          <w:sz w:val="20"/>
          <w:szCs w:val="20"/>
        </w:rPr>
        <w:t xml:space="preserve"> Implantat-Register SIRIS bezweckt die Qualitätssicherung in der Implantationsmedizin durch das Sammeln von Daten und deren vergleichende anonymisierte Auswertung. Der Lesbarkeit halber schliesst hiernach die männliche Form auch die weibliche ein.</w:t>
      </w:r>
    </w:p>
    <w:p w14:paraId="27958EE5" w14:textId="6675E117" w:rsidR="00201E49" w:rsidRPr="00A232C1" w:rsidRDefault="00201E49" w:rsidP="00201E49">
      <w:pPr>
        <w:spacing w:line="160" w:lineRule="exact"/>
        <w:jc w:val="both"/>
        <w:rPr>
          <w:rFonts w:ascii="Gisha" w:hAnsi="Gisha" w:cs="Gisha"/>
          <w:sz w:val="20"/>
          <w:szCs w:val="20"/>
        </w:rPr>
      </w:pPr>
    </w:p>
    <w:p w14:paraId="3AC3590A" w14:textId="1F2A9E47" w:rsidR="00A232C1" w:rsidRDefault="00A232C1" w:rsidP="00201E49">
      <w:pPr>
        <w:spacing w:line="300" w:lineRule="exact"/>
        <w:jc w:val="both"/>
        <w:rPr>
          <w:rFonts w:ascii="Gisha" w:hAnsi="Gisha" w:cs="Gisha"/>
          <w:sz w:val="20"/>
          <w:szCs w:val="20"/>
        </w:rPr>
      </w:pPr>
      <w:r w:rsidRPr="00A232C1">
        <w:rPr>
          <w:rFonts w:ascii="Gisha" w:hAnsi="Gisha" w:cs="Gisha"/>
          <w:sz w:val="20"/>
          <w:szCs w:val="20"/>
        </w:rPr>
        <w:t>Dabei handelt es sich um Angaben zur Art des Eingriffs, zur Operationstechnik, zum verwendeten Implantat und um Daten zu Ihrer Person, wie Name, Geschlecht, Alter, Grösse, Gewicht und Gesundheitszustand.</w:t>
      </w:r>
      <w:r w:rsidR="003418A0">
        <w:rPr>
          <w:rFonts w:ascii="Gisha" w:hAnsi="Gisha" w:cs="Gisha"/>
          <w:sz w:val="20"/>
          <w:szCs w:val="20"/>
        </w:rPr>
        <w:t xml:space="preserve"> </w:t>
      </w:r>
      <w:r w:rsidRPr="00A232C1">
        <w:rPr>
          <w:rFonts w:ascii="Gisha" w:hAnsi="Gisha" w:cs="Gisha"/>
          <w:sz w:val="20"/>
          <w:szCs w:val="20"/>
        </w:rPr>
        <w:t>Ihre personenbezogenen Daten können grundsätzlich nur von dem behandelnden Arzt, durch die zugangsberechtigten Personen der Klinik und dem mit der Registerführung beauftragten Institut eingesehen werden. Alle involvierten Personen sind der absoluten Vertraulichkeit verpflichtet. Für andere Benutzer sind die Daten zu Ihrer Operation nur in anonymisierter Form (gem. Benutzungsreglement) ersichtlich. Die Datenschutzbestimmungen des Bundes werden vollumfänglich eingehalten.</w:t>
      </w:r>
    </w:p>
    <w:p w14:paraId="2F979C2B" w14:textId="203A43B8" w:rsidR="00201E49" w:rsidRPr="00A232C1" w:rsidRDefault="00201E49" w:rsidP="00201E49">
      <w:pPr>
        <w:spacing w:line="160" w:lineRule="exact"/>
        <w:jc w:val="both"/>
        <w:rPr>
          <w:rFonts w:ascii="Gisha" w:hAnsi="Gisha" w:cs="Gisha"/>
          <w:sz w:val="20"/>
          <w:szCs w:val="20"/>
        </w:rPr>
      </w:pPr>
    </w:p>
    <w:p w14:paraId="5EC2F824" w14:textId="3A9D917B" w:rsidR="00A232C1" w:rsidRPr="003418A0" w:rsidRDefault="00A232C1" w:rsidP="00201E49">
      <w:pPr>
        <w:spacing w:line="300" w:lineRule="exact"/>
        <w:jc w:val="both"/>
        <w:rPr>
          <w:rFonts w:ascii="Gisha" w:hAnsi="Gisha" w:cs="Gisha"/>
          <w:sz w:val="20"/>
          <w:szCs w:val="20"/>
        </w:rPr>
      </w:pPr>
      <w:r w:rsidRPr="00A232C1">
        <w:rPr>
          <w:rFonts w:ascii="Gisha" w:hAnsi="Gisha" w:cs="Gisha"/>
          <w:sz w:val="20"/>
          <w:szCs w:val="20"/>
        </w:rPr>
        <w:t xml:space="preserve">Inhaberin der Datensammlung ist die gemeinnützige Stiftung für Qualitätssicherung in der Implantationsmedizin. Sie als Patient können Ihre Daten jederzeit einsehen und auch deren Löschung </w:t>
      </w:r>
      <w:proofErr w:type="gramStart"/>
      <w:r w:rsidRPr="00A232C1">
        <w:rPr>
          <w:rFonts w:ascii="Gisha" w:hAnsi="Gisha" w:cs="Gisha"/>
          <w:sz w:val="20"/>
          <w:szCs w:val="20"/>
        </w:rPr>
        <w:t>beantragen.*</w:t>
      </w:r>
      <w:proofErr w:type="gramEnd"/>
      <w:r w:rsidR="003418A0">
        <w:rPr>
          <w:rFonts w:ascii="Gisha" w:hAnsi="Gisha" w:cs="Gisha"/>
          <w:sz w:val="20"/>
          <w:szCs w:val="20"/>
        </w:rPr>
        <w:t xml:space="preserve"> </w:t>
      </w:r>
      <w:r w:rsidRPr="00A232C1">
        <w:rPr>
          <w:rFonts w:ascii="Gisha" w:hAnsi="Gisha" w:cs="Gisha"/>
          <w:sz w:val="20"/>
          <w:szCs w:val="20"/>
        </w:rPr>
        <w:t>Falls Sie nicht wünschen, dass die Daten Ihrer Operation im Schweizerischen Implantat-Register gespeichert werden, entstehen Ihnen daraus keine Nachteile für Ihre Behandlung</w:t>
      </w:r>
      <w:r w:rsidRPr="00A232C1">
        <w:rPr>
          <w:rFonts w:ascii="Gisha" w:hAnsi="Gisha" w:cs="Gisha"/>
          <w:sz w:val="22"/>
          <w:szCs w:val="22"/>
        </w:rPr>
        <w:t>.</w:t>
      </w:r>
    </w:p>
    <w:p w14:paraId="29F75503" w14:textId="76E0C137" w:rsidR="00201E49" w:rsidRDefault="004F35FE" w:rsidP="00201E49">
      <w:pPr>
        <w:spacing w:line="300" w:lineRule="exact"/>
        <w:jc w:val="both"/>
        <w:rPr>
          <w:rFonts w:ascii="Gisha" w:hAnsi="Gisha" w:cs="Gisha"/>
          <w:sz w:val="22"/>
          <w:szCs w:val="22"/>
        </w:rPr>
      </w:pPr>
      <w:r>
        <w:rPr>
          <w:rFonts w:ascii="Gisha" w:hAnsi="Gisha" w:cs="Gisha"/>
          <w:noProof/>
          <w:sz w:val="20"/>
          <w:szCs w:val="20"/>
        </w:rPr>
        <mc:AlternateContent>
          <mc:Choice Requires="wps">
            <w:drawing>
              <wp:anchor distT="0" distB="0" distL="114300" distR="114300" simplePos="0" relativeHeight="251660288" behindDoc="1" locked="0" layoutInCell="1" allowOverlap="1" wp14:anchorId="25CB2246" wp14:editId="417BC1E7">
                <wp:simplePos x="0" y="0"/>
                <wp:positionH relativeFrom="column">
                  <wp:posOffset>-64770</wp:posOffset>
                </wp:positionH>
                <wp:positionV relativeFrom="paragraph">
                  <wp:posOffset>144236</wp:posOffset>
                </wp:positionV>
                <wp:extent cx="6510927" cy="1380671"/>
                <wp:effectExtent l="12700" t="12700" r="17145" b="16510"/>
                <wp:wrapNone/>
                <wp:docPr id="4" name="Rechteck 4"/>
                <wp:cNvGraphicFramePr/>
                <a:graphic xmlns:a="http://schemas.openxmlformats.org/drawingml/2006/main">
                  <a:graphicData uri="http://schemas.microsoft.com/office/word/2010/wordprocessingShape">
                    <wps:wsp>
                      <wps:cNvSpPr/>
                      <wps:spPr>
                        <a:xfrm>
                          <a:off x="0" y="0"/>
                          <a:ext cx="6510927" cy="138067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1172" id="Rechteck 4" o:spid="_x0000_s1026" style="position:absolute;margin-left:-5.1pt;margin-top:11.35pt;width:512.65pt;height:10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" filled="f" strokecolor="red" strokeweight="1.5pt"/>
            </w:pict>
          </mc:Fallback>
        </mc:AlternateContent>
      </w:r>
    </w:p>
    <w:p w14:paraId="0B73CF03" w14:textId="44226746" w:rsidR="00201E49" w:rsidRDefault="00201E49" w:rsidP="00201E49">
      <w:pPr>
        <w:spacing w:line="300" w:lineRule="exact"/>
        <w:ind w:left="142" w:right="142"/>
        <w:jc w:val="both"/>
        <w:rPr>
          <w:rFonts w:ascii="Gisha" w:hAnsi="Gisha" w:cs="Gisha"/>
          <w:sz w:val="20"/>
          <w:szCs w:val="20"/>
        </w:rPr>
      </w:pPr>
      <w:r w:rsidRPr="00201E49">
        <w:rPr>
          <w:rFonts w:ascii="Gisha" w:hAnsi="Gisha" w:cs="Gisha"/>
          <w:sz w:val="20"/>
          <w:szCs w:val="20"/>
        </w:rPr>
        <w:t>Aufgrund und im Rahmen des Vorerwähnten entbinde ich die behandelnde Ärztin/den behandelnden Arzt und die Klinik von der ärztlichen Schweigepflicht und gebe meine Einwilligung zur Registrierung und Bearbeitung meiner Daten</w:t>
      </w:r>
      <w:r>
        <w:rPr>
          <w:rFonts w:ascii="Gisha" w:hAnsi="Gisha" w:cs="Gisha"/>
          <w:sz w:val="20"/>
          <w:szCs w:val="20"/>
        </w:rPr>
        <w:t xml:space="preserve"> </w:t>
      </w:r>
      <w:r w:rsidRPr="00201E49">
        <w:rPr>
          <w:rFonts w:ascii="Gisha" w:hAnsi="Gisha" w:cs="Gisha"/>
          <w:sz w:val="20"/>
          <w:szCs w:val="20"/>
        </w:rPr>
        <w:t>im Schweizerischen Implantat-Register SIRIS. Diese Einwilligung ist freiwillig und ich kann sie ohne Einfluss auf den Behandlungsvertrag jederzeit widerrufen.</w:t>
      </w:r>
    </w:p>
    <w:p w14:paraId="35E3B5C7" w14:textId="6B5D2A50" w:rsidR="00201E49" w:rsidRPr="00A232C1" w:rsidRDefault="00201E49" w:rsidP="00201E49">
      <w:pPr>
        <w:spacing w:line="160" w:lineRule="exact"/>
        <w:ind w:left="142" w:right="142"/>
        <w:jc w:val="both"/>
        <w:rPr>
          <w:rFonts w:ascii="Gisha" w:hAnsi="Gisha" w:cs="Gisha"/>
          <w:sz w:val="20"/>
          <w:szCs w:val="20"/>
        </w:rPr>
      </w:pPr>
    </w:p>
    <w:p w14:paraId="5D03FA61" w14:textId="0DE02E0C" w:rsidR="00201E49" w:rsidRDefault="00201E49" w:rsidP="00201E49">
      <w:pPr>
        <w:spacing w:line="300" w:lineRule="exact"/>
        <w:ind w:left="142" w:right="142"/>
        <w:jc w:val="both"/>
        <w:rPr>
          <w:rFonts w:ascii="Gisha" w:hAnsi="Gisha" w:cs="Gisha"/>
          <w:sz w:val="20"/>
          <w:szCs w:val="20"/>
        </w:rPr>
      </w:pPr>
      <w:r w:rsidRPr="00201E49">
        <w:rPr>
          <w:rFonts w:ascii="Gisha" w:hAnsi="Gisha" w:cs="Gisha"/>
          <w:sz w:val="20"/>
          <w:szCs w:val="20"/>
        </w:rPr>
        <w:t xml:space="preserve">Weitere Informationen zum </w:t>
      </w:r>
      <w:proofErr w:type="gramStart"/>
      <w:r w:rsidRPr="00201E49">
        <w:rPr>
          <w:rFonts w:ascii="Gisha" w:hAnsi="Gisha" w:cs="Gisha"/>
          <w:sz w:val="20"/>
          <w:szCs w:val="20"/>
        </w:rPr>
        <w:t>Schweizerischen</w:t>
      </w:r>
      <w:proofErr w:type="gramEnd"/>
      <w:r w:rsidRPr="00201E49">
        <w:rPr>
          <w:rFonts w:ascii="Gisha" w:hAnsi="Gisha" w:cs="Gisha"/>
          <w:sz w:val="20"/>
          <w:szCs w:val="20"/>
        </w:rPr>
        <w:t xml:space="preserve"> Implantat-Register SIRIS finden Sie auf der Webseite </w:t>
      </w:r>
      <w:hyperlink r:id="rId6" w:history="1">
        <w:r w:rsidRPr="00DA54DF">
          <w:rPr>
            <w:rStyle w:val="Hyperlink"/>
            <w:rFonts w:ascii="Gisha" w:hAnsi="Gisha" w:cs="Gisha"/>
            <w:sz w:val="20"/>
            <w:szCs w:val="20"/>
          </w:rPr>
          <w:t>www.siris-implant.ch</w:t>
        </w:r>
      </w:hyperlink>
    </w:p>
    <w:p w14:paraId="01758F00" w14:textId="0B35F265" w:rsidR="00201E49" w:rsidRDefault="00201E49" w:rsidP="00201E49">
      <w:pPr>
        <w:spacing w:line="300" w:lineRule="exact"/>
        <w:jc w:val="both"/>
        <w:rPr>
          <w:rFonts w:ascii="Gisha" w:hAnsi="Gisha" w:cs="Gisha"/>
          <w:sz w:val="20"/>
          <w:szCs w:val="20"/>
        </w:rPr>
      </w:pPr>
    </w:p>
    <w:p w14:paraId="6634B65F" w14:textId="26C9C0FD" w:rsidR="004F35FE" w:rsidRDefault="003418A0" w:rsidP="004F35FE">
      <w:pPr>
        <w:spacing w:line="300" w:lineRule="exact"/>
        <w:jc w:val="both"/>
        <w:rPr>
          <w:rFonts w:ascii="Gisha" w:hAnsi="Gisha" w:cs="Gisha"/>
          <w:sz w:val="20"/>
          <w:szCs w:val="20"/>
        </w:rPr>
      </w:pPr>
      <w:r>
        <w:rPr>
          <w:rFonts w:ascii="Gisha" w:hAnsi="Gisha" w:cs="Gisha"/>
          <w:noProof/>
          <w:sz w:val="20"/>
          <w:szCs w:val="20"/>
        </w:rPr>
        <mc:AlternateContent>
          <mc:Choice Requires="wps">
            <w:drawing>
              <wp:anchor distT="0" distB="0" distL="114300" distR="114300" simplePos="0" relativeHeight="251661312" behindDoc="1" locked="0" layoutInCell="1" allowOverlap="1" wp14:anchorId="3A9AD93A" wp14:editId="217E3CC5">
                <wp:simplePos x="0" y="0"/>
                <wp:positionH relativeFrom="column">
                  <wp:posOffset>-70485</wp:posOffset>
                </wp:positionH>
                <wp:positionV relativeFrom="paragraph">
                  <wp:posOffset>211909</wp:posOffset>
                </wp:positionV>
                <wp:extent cx="6515463" cy="203200"/>
                <wp:effectExtent l="0" t="0" r="0" b="0"/>
                <wp:wrapNone/>
                <wp:docPr id="5" name="Rechteck 5"/>
                <wp:cNvGraphicFramePr/>
                <a:graphic xmlns:a="http://schemas.openxmlformats.org/drawingml/2006/main">
                  <a:graphicData uri="http://schemas.microsoft.com/office/word/2010/wordprocessingShape">
                    <wps:wsp>
                      <wps:cNvSpPr/>
                      <wps:spPr>
                        <a:xfrm>
                          <a:off x="0" y="0"/>
                          <a:ext cx="6515463" cy="2032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5F16DB" id="Rechteck 5" o:spid="_x0000_s1026" style="position:absolute;margin-left:-5.55pt;margin-top:16.7pt;width:513.05pt;height: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" fillcolor="#bdd6ee [1304]" stroked="f" strokeweight="1pt"/>
            </w:pict>
          </mc:Fallback>
        </mc:AlternateContent>
      </w:r>
    </w:p>
    <w:p w14:paraId="6161AD0F" w14:textId="6635534E" w:rsidR="00392C64" w:rsidRDefault="00392C64" w:rsidP="004F35FE">
      <w:pPr>
        <w:spacing w:line="300" w:lineRule="exact"/>
        <w:jc w:val="both"/>
        <w:rPr>
          <w:rFonts w:ascii="Gisha" w:hAnsi="Gisha" w:cs="Gisha"/>
          <w:sz w:val="20"/>
          <w:szCs w:val="20"/>
        </w:rPr>
      </w:pPr>
    </w:p>
    <w:p w14:paraId="64F4019B" w14:textId="308455EC" w:rsidR="00392C64" w:rsidRDefault="00392C64" w:rsidP="00392C64">
      <w:pPr>
        <w:spacing w:line="300" w:lineRule="exact"/>
        <w:jc w:val="both"/>
        <w:rPr>
          <w:rFonts w:ascii="Gisha" w:hAnsi="Gisha" w:cs="Gisha"/>
          <w:sz w:val="15"/>
          <w:szCs w:val="15"/>
        </w:rPr>
      </w:pPr>
      <w:r>
        <w:rPr>
          <w:rFonts w:ascii="Gisha" w:hAnsi="Gisha" w:cs="Gisha"/>
          <w:noProof/>
          <w:sz w:val="20"/>
          <w:szCs w:val="20"/>
        </w:rPr>
        <mc:AlternateContent>
          <mc:Choice Requires="wps">
            <w:drawing>
              <wp:anchor distT="0" distB="0" distL="114300" distR="114300" simplePos="0" relativeHeight="251669504" behindDoc="1" locked="0" layoutInCell="1" allowOverlap="1" wp14:anchorId="2B9D1370" wp14:editId="55EC39F1">
                <wp:simplePos x="0" y="0"/>
                <wp:positionH relativeFrom="column">
                  <wp:posOffset>-70485</wp:posOffset>
                </wp:positionH>
                <wp:positionV relativeFrom="paragraph">
                  <wp:posOffset>215537</wp:posOffset>
                </wp:positionV>
                <wp:extent cx="2692400" cy="203200"/>
                <wp:effectExtent l="0" t="0" r="0" b="0"/>
                <wp:wrapNone/>
                <wp:docPr id="9" name="Rechteck 9"/>
                <wp:cNvGraphicFramePr/>
                <a:graphic xmlns:a="http://schemas.openxmlformats.org/drawingml/2006/main">
                  <a:graphicData uri="http://schemas.microsoft.com/office/word/2010/wordprocessingShape">
                    <wps:wsp>
                      <wps:cNvSpPr/>
                      <wps:spPr>
                        <a:xfrm>
                          <a:off x="0" y="0"/>
                          <a:ext cx="2692400" cy="2032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39ACE7" id="Rechteck 9" o:spid="_x0000_s1026" style="position:absolute;margin-left:-5.55pt;margin-top:16.95pt;width:212pt;height:1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" fillcolor="#bdd6ee [1304]" stroked="f" strokeweight="1pt"/>
            </w:pict>
          </mc:Fallback>
        </mc:AlternateContent>
      </w:r>
      <w:r w:rsidR="004F35FE" w:rsidRPr="004F35FE">
        <w:rPr>
          <w:rFonts w:ascii="Gisha" w:hAnsi="Gisha" w:cs="Gisha"/>
          <w:sz w:val="15"/>
          <w:szCs w:val="15"/>
        </w:rPr>
        <w:t>Name / Vorname des Patienten</w:t>
      </w:r>
      <w:r w:rsidR="004F35FE" w:rsidRPr="004F35FE">
        <w:rPr>
          <w:rFonts w:ascii="Gisha" w:hAnsi="Gisha" w:cs="Gisha"/>
          <w:sz w:val="15"/>
          <w:szCs w:val="15"/>
        </w:rPr>
        <w:tab/>
      </w:r>
    </w:p>
    <w:p w14:paraId="2F744A66" w14:textId="1CFAE97C" w:rsidR="00392C64" w:rsidRDefault="00392C64" w:rsidP="00392C64">
      <w:pPr>
        <w:spacing w:line="300" w:lineRule="exact"/>
        <w:jc w:val="both"/>
        <w:rPr>
          <w:rFonts w:ascii="Gisha" w:hAnsi="Gisha" w:cs="Gisha"/>
          <w:sz w:val="20"/>
          <w:szCs w:val="20"/>
        </w:rPr>
      </w:pPr>
      <w:r>
        <w:rPr>
          <w:rFonts w:ascii="Gisha" w:hAnsi="Gisha" w:cs="Gisha"/>
          <w:noProof/>
          <w:sz w:val="20"/>
          <w:szCs w:val="20"/>
        </w:rPr>
        <mc:AlternateContent>
          <mc:Choice Requires="wps">
            <w:drawing>
              <wp:anchor distT="0" distB="0" distL="114300" distR="114300" simplePos="0" relativeHeight="251667456" behindDoc="1" locked="0" layoutInCell="1" allowOverlap="1" wp14:anchorId="31E71F57" wp14:editId="49536C8A">
                <wp:simplePos x="0" y="0"/>
                <wp:positionH relativeFrom="column">
                  <wp:posOffset>4493895</wp:posOffset>
                </wp:positionH>
                <wp:positionV relativeFrom="paragraph">
                  <wp:posOffset>26035</wp:posOffset>
                </wp:positionV>
                <wp:extent cx="1951355" cy="203200"/>
                <wp:effectExtent l="0" t="0" r="4445" b="0"/>
                <wp:wrapNone/>
                <wp:docPr id="8" name="Rechteck 8"/>
                <wp:cNvGraphicFramePr/>
                <a:graphic xmlns:a="http://schemas.openxmlformats.org/drawingml/2006/main">
                  <a:graphicData uri="http://schemas.microsoft.com/office/word/2010/wordprocessingShape">
                    <wps:wsp>
                      <wps:cNvSpPr/>
                      <wps:spPr>
                        <a:xfrm>
                          <a:off x="0" y="0"/>
                          <a:ext cx="1951355" cy="2032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243B7A" id="Rechteck 8" o:spid="_x0000_s1026" style="position:absolute;margin-left:353.85pt;margin-top:2.05pt;width:153.65pt;height:16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" fillcolor="#bdd6ee [1304]" stroked="f" strokeweight="1pt"/>
            </w:pict>
          </mc:Fallback>
        </mc:AlternateContent>
      </w:r>
      <w:r>
        <w:rPr>
          <w:rFonts w:ascii="Gisha" w:hAnsi="Gisha" w:cs="Gisha"/>
          <w:noProof/>
          <w:sz w:val="20"/>
          <w:szCs w:val="20"/>
        </w:rPr>
        <mc:AlternateContent>
          <mc:Choice Requires="wps">
            <w:drawing>
              <wp:anchor distT="0" distB="0" distL="114300" distR="114300" simplePos="0" relativeHeight="251665408" behindDoc="1" locked="0" layoutInCell="1" allowOverlap="1" wp14:anchorId="33B2CDD6" wp14:editId="671BCB2B">
                <wp:simplePos x="0" y="0"/>
                <wp:positionH relativeFrom="column">
                  <wp:posOffset>2701290</wp:posOffset>
                </wp:positionH>
                <wp:positionV relativeFrom="paragraph">
                  <wp:posOffset>26579</wp:posOffset>
                </wp:positionV>
                <wp:extent cx="1719942" cy="203200"/>
                <wp:effectExtent l="0" t="0" r="0" b="0"/>
                <wp:wrapNone/>
                <wp:docPr id="7" name="Rechteck 7"/>
                <wp:cNvGraphicFramePr/>
                <a:graphic xmlns:a="http://schemas.openxmlformats.org/drawingml/2006/main">
                  <a:graphicData uri="http://schemas.microsoft.com/office/word/2010/wordprocessingShape">
                    <wps:wsp>
                      <wps:cNvSpPr/>
                      <wps:spPr>
                        <a:xfrm>
                          <a:off x="0" y="0"/>
                          <a:ext cx="1719942" cy="2032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CA51F" id="Rechteck 7" o:spid="_x0000_s1026" style="position:absolute;margin-left:212.7pt;margin-top:2.1pt;width:135.45pt;height:1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" fillcolor="#bdd6ee [1304]" stroked="f" strokeweight="1pt"/>
            </w:pict>
          </mc:Fallback>
        </mc:AlternateContent>
      </w:r>
      <w:r>
        <w:rPr>
          <w:rFonts w:ascii="Gisha" w:hAnsi="Gisha" w:cs="Gisha"/>
          <w:sz w:val="20"/>
          <w:szCs w:val="20"/>
        </w:rPr>
        <w:tab/>
      </w:r>
      <w:r>
        <w:rPr>
          <w:rFonts w:ascii="Gisha" w:hAnsi="Gisha" w:cs="Gisha"/>
          <w:sz w:val="20"/>
          <w:szCs w:val="20"/>
        </w:rPr>
        <w:tab/>
      </w:r>
      <w:r>
        <w:rPr>
          <w:rFonts w:ascii="Gisha" w:hAnsi="Gisha" w:cs="Gisha"/>
          <w:sz w:val="20"/>
          <w:szCs w:val="20"/>
        </w:rPr>
        <w:tab/>
      </w:r>
      <w:r>
        <w:rPr>
          <w:rFonts w:ascii="Gisha" w:hAnsi="Gisha" w:cs="Gisha"/>
          <w:sz w:val="20"/>
          <w:szCs w:val="20"/>
        </w:rPr>
        <w:tab/>
      </w:r>
      <w:r>
        <w:rPr>
          <w:rFonts w:ascii="Gisha" w:hAnsi="Gisha" w:cs="Gisha"/>
          <w:sz w:val="20"/>
          <w:szCs w:val="20"/>
        </w:rPr>
        <w:tab/>
      </w:r>
      <w:r w:rsidR="009E5F3F">
        <w:rPr>
          <w:rFonts w:ascii="Gisha" w:hAnsi="Gisha" w:cs="Gisha"/>
          <w:sz w:val="20"/>
          <w:szCs w:val="20"/>
        </w:rPr>
        <w:tab/>
      </w:r>
      <w:r>
        <w:rPr>
          <w:rFonts w:ascii="Gisha" w:hAnsi="Gisha" w:cs="Gisha"/>
          <w:sz w:val="20"/>
          <w:szCs w:val="20"/>
        </w:rPr>
        <w:tab/>
      </w:r>
      <w:r>
        <w:rPr>
          <w:rFonts w:ascii="Gisha" w:hAnsi="Gisha" w:cs="Gisha"/>
          <w:sz w:val="20"/>
          <w:szCs w:val="20"/>
        </w:rPr>
        <w:tab/>
      </w:r>
      <w:r>
        <w:rPr>
          <w:rFonts w:ascii="Gisha" w:hAnsi="Gisha" w:cs="Gisha"/>
          <w:sz w:val="20"/>
          <w:szCs w:val="20"/>
        </w:rPr>
        <w:tab/>
      </w:r>
      <w:r>
        <w:rPr>
          <w:rFonts w:ascii="Gisha" w:hAnsi="Gisha" w:cs="Gisha"/>
          <w:sz w:val="20"/>
          <w:szCs w:val="20"/>
        </w:rPr>
        <w:tab/>
      </w:r>
    </w:p>
    <w:p w14:paraId="12DA278D" w14:textId="3C05C4C0" w:rsidR="004F35FE" w:rsidRPr="004F35FE" w:rsidRDefault="004F35FE" w:rsidP="004F35FE">
      <w:pPr>
        <w:spacing w:line="300" w:lineRule="exact"/>
        <w:jc w:val="both"/>
        <w:rPr>
          <w:rFonts w:ascii="Gisha" w:hAnsi="Gisha" w:cs="Gisha"/>
          <w:sz w:val="15"/>
          <w:szCs w:val="15"/>
        </w:rPr>
      </w:pPr>
      <w:r w:rsidRPr="004F35FE">
        <w:rPr>
          <w:rFonts w:ascii="Gisha" w:hAnsi="Gisha" w:cs="Gisha"/>
          <w:sz w:val="15"/>
          <w:szCs w:val="15"/>
        </w:rPr>
        <w:t>PLZ, Ort</w:t>
      </w:r>
      <w:r w:rsidRPr="004F35FE">
        <w:rPr>
          <w:rFonts w:ascii="Gisha" w:hAnsi="Gisha" w:cs="Gisha"/>
          <w:sz w:val="15"/>
          <w:szCs w:val="15"/>
        </w:rPr>
        <w:tab/>
      </w:r>
      <w:r w:rsidRPr="004F35FE">
        <w:rPr>
          <w:rFonts w:ascii="Gisha" w:hAnsi="Gisha" w:cs="Gisha"/>
          <w:sz w:val="15"/>
          <w:szCs w:val="15"/>
        </w:rPr>
        <w:tab/>
      </w:r>
      <w:r w:rsidRPr="004F35FE">
        <w:rPr>
          <w:rFonts w:ascii="Gisha" w:hAnsi="Gisha" w:cs="Gisha"/>
          <w:sz w:val="15"/>
          <w:szCs w:val="15"/>
        </w:rPr>
        <w:tab/>
      </w:r>
      <w:r w:rsidRPr="004F35FE">
        <w:rPr>
          <w:rFonts w:ascii="Gisha" w:hAnsi="Gisha" w:cs="Gisha"/>
          <w:sz w:val="15"/>
          <w:szCs w:val="15"/>
        </w:rPr>
        <w:tab/>
      </w:r>
      <w:r w:rsidRPr="004F35FE">
        <w:rPr>
          <w:rFonts w:ascii="Gisha" w:hAnsi="Gisha" w:cs="Gisha"/>
          <w:sz w:val="15"/>
          <w:szCs w:val="15"/>
        </w:rPr>
        <w:tab/>
      </w:r>
      <w:r w:rsidR="00392C64">
        <w:rPr>
          <w:rFonts w:ascii="Gisha" w:hAnsi="Gisha" w:cs="Gisha"/>
          <w:sz w:val="15"/>
          <w:szCs w:val="15"/>
        </w:rPr>
        <w:tab/>
      </w:r>
      <w:r w:rsidRPr="004F35FE">
        <w:rPr>
          <w:rFonts w:ascii="Gisha" w:hAnsi="Gisha" w:cs="Gisha"/>
          <w:sz w:val="15"/>
          <w:szCs w:val="15"/>
        </w:rPr>
        <w:t>Geburtsdatum</w:t>
      </w:r>
      <w:r w:rsidR="00392C64">
        <w:rPr>
          <w:rFonts w:ascii="Gisha" w:hAnsi="Gisha" w:cs="Gisha"/>
          <w:sz w:val="15"/>
          <w:szCs w:val="15"/>
        </w:rPr>
        <w:tab/>
      </w:r>
      <w:r w:rsidR="00392C64">
        <w:rPr>
          <w:rFonts w:ascii="Gisha" w:hAnsi="Gisha" w:cs="Gisha"/>
          <w:sz w:val="15"/>
          <w:szCs w:val="15"/>
        </w:rPr>
        <w:tab/>
      </w:r>
      <w:r w:rsidR="00392C64">
        <w:rPr>
          <w:rFonts w:ascii="Gisha" w:hAnsi="Gisha" w:cs="Gisha"/>
          <w:sz w:val="15"/>
          <w:szCs w:val="15"/>
        </w:rPr>
        <w:tab/>
      </w:r>
      <w:r w:rsidRPr="004F35FE">
        <w:rPr>
          <w:rFonts w:ascii="Gisha" w:hAnsi="Gisha" w:cs="Gisha"/>
          <w:sz w:val="15"/>
          <w:szCs w:val="15"/>
        </w:rPr>
        <w:t>Datum</w:t>
      </w:r>
    </w:p>
    <w:p w14:paraId="4FADDDA8" w14:textId="5073B99A" w:rsidR="004F35FE" w:rsidRPr="009E5F3F" w:rsidRDefault="009E5F3F" w:rsidP="004F35FE">
      <w:pPr>
        <w:spacing w:line="300" w:lineRule="exact"/>
        <w:jc w:val="both"/>
        <w:rPr>
          <w:rFonts w:ascii="Gisha" w:hAnsi="Gisha" w:cs="Gisha"/>
          <w:sz w:val="20"/>
          <w:szCs w:val="20"/>
        </w:rPr>
      </w:pPr>
      <w:r>
        <w:rPr>
          <w:rFonts w:ascii="Gisha" w:hAnsi="Gisha" w:cs="Gisha"/>
          <w:noProof/>
          <w:sz w:val="20"/>
          <w:szCs w:val="20"/>
        </w:rPr>
        <mc:AlternateContent>
          <mc:Choice Requires="wps">
            <w:drawing>
              <wp:anchor distT="0" distB="0" distL="114300" distR="114300" simplePos="0" relativeHeight="251671552" behindDoc="1" locked="0" layoutInCell="1" allowOverlap="1" wp14:anchorId="6E120597" wp14:editId="3CFDD4B5">
                <wp:simplePos x="0" y="0"/>
                <wp:positionH relativeFrom="column">
                  <wp:posOffset>-62865</wp:posOffset>
                </wp:positionH>
                <wp:positionV relativeFrom="paragraph">
                  <wp:posOffset>34290</wp:posOffset>
                </wp:positionV>
                <wp:extent cx="231775" cy="203200"/>
                <wp:effectExtent l="12700" t="12700" r="9525" b="12700"/>
                <wp:wrapNone/>
                <wp:docPr id="10" name="Rechteck 10"/>
                <wp:cNvGraphicFramePr/>
                <a:graphic xmlns:a="http://schemas.openxmlformats.org/drawingml/2006/main">
                  <a:graphicData uri="http://schemas.microsoft.com/office/word/2010/wordprocessingShape">
                    <wps:wsp>
                      <wps:cNvSpPr/>
                      <wps:spPr>
                        <a:xfrm>
                          <a:off x="0" y="0"/>
                          <a:ext cx="231775" cy="203200"/>
                        </a:xfrm>
                        <a:prstGeom prst="rect">
                          <a:avLst/>
                        </a:prstGeom>
                        <a:noFill/>
                        <a:ln w="222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3DDE5" id="Rechteck 10" o:spid="_x0000_s1026" style="position:absolute;margin-left:-4.95pt;margin-top:2.7pt;width:18.25pt;height:1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" filled="f" strokecolor="#4472c4 [3204]" strokeweight="1.75pt"/>
            </w:pict>
          </mc:Fallback>
        </mc:AlternateContent>
      </w:r>
      <w:r>
        <w:rPr>
          <w:rFonts w:ascii="Gisha" w:hAnsi="Gisha" w:cs="Gisha"/>
          <w:noProof/>
          <w:sz w:val="20"/>
          <w:szCs w:val="20"/>
        </w:rPr>
        <mc:AlternateContent>
          <mc:Choice Requires="wps">
            <w:drawing>
              <wp:anchor distT="0" distB="0" distL="114300" distR="114300" simplePos="0" relativeHeight="251673600" behindDoc="1" locked="0" layoutInCell="1" allowOverlap="1" wp14:anchorId="48DF0930" wp14:editId="712F41D7">
                <wp:simplePos x="0" y="0"/>
                <wp:positionH relativeFrom="column">
                  <wp:posOffset>2703830</wp:posOffset>
                </wp:positionH>
                <wp:positionV relativeFrom="paragraph">
                  <wp:posOffset>34562</wp:posOffset>
                </wp:positionV>
                <wp:extent cx="231775" cy="203200"/>
                <wp:effectExtent l="12700" t="12700" r="9525" b="12700"/>
                <wp:wrapNone/>
                <wp:docPr id="11" name="Rechteck 11"/>
                <wp:cNvGraphicFramePr/>
                <a:graphic xmlns:a="http://schemas.openxmlformats.org/drawingml/2006/main">
                  <a:graphicData uri="http://schemas.microsoft.com/office/word/2010/wordprocessingShape">
                    <wps:wsp>
                      <wps:cNvSpPr/>
                      <wps:spPr>
                        <a:xfrm>
                          <a:off x="0" y="0"/>
                          <a:ext cx="231775" cy="203200"/>
                        </a:xfrm>
                        <a:prstGeom prst="rect">
                          <a:avLst/>
                        </a:prstGeom>
                        <a:noFill/>
                        <a:ln w="222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33E24" id="Rechteck 11" o:spid="_x0000_s1026" style="position:absolute;margin-left:212.9pt;margin-top:2.7pt;width:18.25pt;height:1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" filled="f" strokecolor="#4472c4 [3204]" strokeweight="1.75pt"/>
            </w:pict>
          </mc:Fallback>
        </mc:AlternateContent>
      </w:r>
      <w:r>
        <w:rPr>
          <w:rFonts w:ascii="Gisha" w:hAnsi="Gisha" w:cs="Gisha"/>
          <w:sz w:val="20"/>
          <w:szCs w:val="20"/>
        </w:rPr>
        <w:t xml:space="preserve">      </w:t>
      </w:r>
      <w:r w:rsidR="004F35FE" w:rsidRPr="004F35FE">
        <w:rPr>
          <w:rFonts w:ascii="Gisha" w:hAnsi="Gisha" w:cs="Gisha"/>
          <w:sz w:val="15"/>
          <w:szCs w:val="15"/>
        </w:rPr>
        <w:t>JA, registrieren Sie bitte die</w:t>
      </w:r>
      <w:r>
        <w:rPr>
          <w:rFonts w:ascii="Gisha" w:hAnsi="Gisha" w:cs="Gisha"/>
          <w:sz w:val="15"/>
          <w:szCs w:val="15"/>
        </w:rPr>
        <w:t xml:space="preserve"> </w:t>
      </w:r>
      <w:r w:rsidRPr="004F35FE">
        <w:rPr>
          <w:rFonts w:ascii="Gisha" w:hAnsi="Gisha" w:cs="Gisha"/>
          <w:sz w:val="15"/>
          <w:szCs w:val="15"/>
        </w:rPr>
        <w:t>Daten zu meiner Operation</w:t>
      </w:r>
      <w:r w:rsidR="004F35FE" w:rsidRPr="004F35FE">
        <w:rPr>
          <w:rFonts w:ascii="Gisha" w:hAnsi="Gisha" w:cs="Gisha"/>
          <w:sz w:val="15"/>
          <w:szCs w:val="15"/>
        </w:rPr>
        <w:tab/>
      </w:r>
      <w:r>
        <w:rPr>
          <w:rFonts w:ascii="Gisha" w:hAnsi="Gisha" w:cs="Gisha"/>
          <w:sz w:val="15"/>
          <w:szCs w:val="15"/>
        </w:rPr>
        <w:t xml:space="preserve">            </w:t>
      </w:r>
      <w:r w:rsidR="004F35FE" w:rsidRPr="004F35FE">
        <w:rPr>
          <w:rFonts w:ascii="Gisha" w:hAnsi="Gisha" w:cs="Gisha"/>
          <w:sz w:val="15"/>
          <w:szCs w:val="15"/>
        </w:rPr>
        <w:t>NEIN, ich bewillige keine</w:t>
      </w:r>
      <w:r>
        <w:rPr>
          <w:rFonts w:ascii="Gisha" w:hAnsi="Gisha" w:cs="Gisha"/>
          <w:sz w:val="15"/>
          <w:szCs w:val="15"/>
        </w:rPr>
        <w:t xml:space="preserve"> </w:t>
      </w:r>
      <w:r w:rsidR="004F35FE" w:rsidRPr="004F35FE">
        <w:rPr>
          <w:rFonts w:ascii="Gisha" w:hAnsi="Gisha" w:cs="Gisha"/>
          <w:sz w:val="15"/>
          <w:szCs w:val="15"/>
        </w:rPr>
        <w:t>Registration meiner Daten</w:t>
      </w:r>
    </w:p>
    <w:p w14:paraId="5C1D53C4" w14:textId="06F3579B" w:rsidR="004F35FE" w:rsidRDefault="009E5F3F" w:rsidP="004F35FE">
      <w:pPr>
        <w:spacing w:line="300" w:lineRule="exact"/>
        <w:jc w:val="both"/>
        <w:rPr>
          <w:rFonts w:ascii="Gisha" w:hAnsi="Gisha" w:cs="Gisha"/>
          <w:sz w:val="15"/>
          <w:szCs w:val="15"/>
        </w:rPr>
      </w:pPr>
      <w:r>
        <w:rPr>
          <w:rFonts w:ascii="Gisha" w:hAnsi="Gisha" w:cs="Gisha"/>
          <w:noProof/>
          <w:sz w:val="20"/>
          <w:szCs w:val="20"/>
        </w:rPr>
        <mc:AlternateContent>
          <mc:Choice Requires="wps">
            <w:drawing>
              <wp:anchor distT="0" distB="0" distL="114300" distR="114300" simplePos="0" relativeHeight="251677696" behindDoc="1" locked="0" layoutInCell="1" allowOverlap="1" wp14:anchorId="3CDB4741" wp14:editId="7E578A75">
                <wp:simplePos x="0" y="0"/>
                <wp:positionH relativeFrom="column">
                  <wp:posOffset>3608885</wp:posOffset>
                </wp:positionH>
                <wp:positionV relativeFrom="paragraph">
                  <wp:posOffset>179251</wp:posOffset>
                </wp:positionV>
                <wp:extent cx="2836999" cy="405493"/>
                <wp:effectExtent l="0" t="0" r="0" b="1270"/>
                <wp:wrapNone/>
                <wp:docPr id="13" name="Rechteck 13"/>
                <wp:cNvGraphicFramePr/>
                <a:graphic xmlns:a="http://schemas.openxmlformats.org/drawingml/2006/main">
                  <a:graphicData uri="http://schemas.microsoft.com/office/word/2010/wordprocessingShape">
                    <wps:wsp>
                      <wps:cNvSpPr/>
                      <wps:spPr>
                        <a:xfrm>
                          <a:off x="0" y="0"/>
                          <a:ext cx="2836999" cy="40549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854C" id="Rechteck 13" o:spid="_x0000_s1026" style="position:absolute;margin-left:284.15pt;margin-top:14.1pt;width:223.4pt;height:3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" fillcolor="#bdd6ee [1304]" stroked="f" strokeweight="1pt"/>
            </w:pict>
          </mc:Fallback>
        </mc:AlternateContent>
      </w:r>
      <w:r>
        <w:rPr>
          <w:rFonts w:ascii="Gisha" w:hAnsi="Gisha" w:cs="Gisha"/>
          <w:noProof/>
          <w:sz w:val="20"/>
          <w:szCs w:val="20"/>
        </w:rPr>
        <mc:AlternateContent>
          <mc:Choice Requires="wps">
            <w:drawing>
              <wp:anchor distT="0" distB="0" distL="114300" distR="114300" simplePos="0" relativeHeight="251675648" behindDoc="1" locked="0" layoutInCell="1" allowOverlap="1" wp14:anchorId="687DA679" wp14:editId="4D8197F5">
                <wp:simplePos x="0" y="0"/>
                <wp:positionH relativeFrom="column">
                  <wp:posOffset>-63228</wp:posOffset>
                </wp:positionH>
                <wp:positionV relativeFrom="paragraph">
                  <wp:posOffset>179251</wp:posOffset>
                </wp:positionV>
                <wp:extent cx="2684780" cy="405493"/>
                <wp:effectExtent l="0" t="0" r="0" b="1270"/>
                <wp:wrapNone/>
                <wp:docPr id="12" name="Rechteck 12"/>
                <wp:cNvGraphicFramePr/>
                <a:graphic xmlns:a="http://schemas.openxmlformats.org/drawingml/2006/main">
                  <a:graphicData uri="http://schemas.microsoft.com/office/word/2010/wordprocessingShape">
                    <wps:wsp>
                      <wps:cNvSpPr/>
                      <wps:spPr>
                        <a:xfrm>
                          <a:off x="0" y="0"/>
                          <a:ext cx="2684780" cy="40549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073C" id="Rechteck 12" o:spid="_x0000_s1026" style="position:absolute;margin-left:-5pt;margin-top:14.1pt;width:211.4pt;height:3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" fillcolor="#bdd6ee [1304]" stroked="f" strokeweight="1pt"/>
            </w:pict>
          </mc:Fallback>
        </mc:AlternateContent>
      </w:r>
      <w:r w:rsidR="004F35FE" w:rsidRPr="004F35FE">
        <w:rPr>
          <w:rFonts w:ascii="Gisha" w:hAnsi="Gisha" w:cs="Gisha"/>
          <w:sz w:val="15"/>
          <w:szCs w:val="15"/>
        </w:rPr>
        <w:t xml:space="preserve"> </w:t>
      </w:r>
    </w:p>
    <w:p w14:paraId="5DB0D9A9" w14:textId="1F9BD9F4" w:rsidR="009E5F3F" w:rsidRPr="004F35FE" w:rsidRDefault="009E5F3F" w:rsidP="004F35FE">
      <w:pPr>
        <w:spacing w:line="300" w:lineRule="exact"/>
        <w:jc w:val="both"/>
        <w:rPr>
          <w:rFonts w:ascii="Gisha" w:hAnsi="Gisha" w:cs="Gisha"/>
          <w:sz w:val="15"/>
          <w:szCs w:val="15"/>
        </w:rPr>
      </w:pPr>
    </w:p>
    <w:p w14:paraId="6C2368F5" w14:textId="77777777" w:rsidR="004F35FE" w:rsidRPr="004F35FE" w:rsidRDefault="004F35FE" w:rsidP="004F35FE">
      <w:pPr>
        <w:spacing w:line="300" w:lineRule="exact"/>
        <w:jc w:val="both"/>
        <w:rPr>
          <w:rFonts w:ascii="Gisha" w:hAnsi="Gisha" w:cs="Gisha"/>
          <w:sz w:val="15"/>
          <w:szCs w:val="15"/>
        </w:rPr>
      </w:pPr>
    </w:p>
    <w:p w14:paraId="7FC5F470" w14:textId="64EF9760" w:rsidR="00201E49" w:rsidRDefault="004F35FE" w:rsidP="00DF1A12">
      <w:pPr>
        <w:spacing w:before="240" w:line="300" w:lineRule="exact"/>
        <w:jc w:val="both"/>
        <w:rPr>
          <w:rFonts w:ascii="Gisha" w:hAnsi="Gisha" w:cs="Gisha"/>
          <w:sz w:val="15"/>
          <w:szCs w:val="15"/>
        </w:rPr>
      </w:pPr>
      <w:r w:rsidRPr="004F35FE">
        <w:rPr>
          <w:rFonts w:ascii="Gisha" w:hAnsi="Gisha" w:cs="Gisha"/>
          <w:sz w:val="15"/>
          <w:szCs w:val="15"/>
        </w:rPr>
        <w:t>Unterschrift Patient /in oder der/</w:t>
      </w:r>
      <w:proofErr w:type="gramStart"/>
      <w:r w:rsidRPr="004F35FE">
        <w:rPr>
          <w:rFonts w:ascii="Gisha" w:hAnsi="Gisha" w:cs="Gisha"/>
          <w:sz w:val="15"/>
          <w:szCs w:val="15"/>
        </w:rPr>
        <w:t>die gesetzliche Vertreter</w:t>
      </w:r>
      <w:proofErr w:type="gramEnd"/>
      <w:r w:rsidRPr="004F35FE">
        <w:rPr>
          <w:rFonts w:ascii="Gisha" w:hAnsi="Gisha" w:cs="Gisha"/>
          <w:sz w:val="15"/>
          <w:szCs w:val="15"/>
        </w:rPr>
        <w:t>/in</w:t>
      </w:r>
      <w:r w:rsidR="009E5F3F">
        <w:rPr>
          <w:rFonts w:ascii="Gisha" w:hAnsi="Gisha" w:cs="Gisha"/>
          <w:sz w:val="15"/>
          <w:szCs w:val="15"/>
        </w:rPr>
        <w:tab/>
      </w:r>
      <w:r w:rsidR="003418A0">
        <w:rPr>
          <w:rFonts w:ascii="Gisha" w:hAnsi="Gisha" w:cs="Gisha"/>
          <w:sz w:val="15"/>
          <w:szCs w:val="15"/>
        </w:rPr>
        <w:tab/>
      </w:r>
      <w:r w:rsidR="003418A0">
        <w:rPr>
          <w:rFonts w:ascii="Gisha" w:hAnsi="Gisha" w:cs="Gisha"/>
          <w:sz w:val="15"/>
          <w:szCs w:val="15"/>
        </w:rPr>
        <w:tab/>
      </w:r>
      <w:r w:rsidRPr="004F35FE">
        <w:rPr>
          <w:rFonts w:ascii="Gisha" w:hAnsi="Gisha" w:cs="Gisha"/>
          <w:sz w:val="15"/>
          <w:szCs w:val="15"/>
        </w:rPr>
        <w:t>Unterschrift Arzt/Ärztin oder stellvertretende Person der Klinik</w:t>
      </w:r>
    </w:p>
    <w:p w14:paraId="3FF4ABD8" w14:textId="0D2924CE" w:rsidR="003418A0" w:rsidRDefault="003418A0" w:rsidP="003418A0">
      <w:pPr>
        <w:spacing w:line="160" w:lineRule="exact"/>
        <w:jc w:val="both"/>
        <w:rPr>
          <w:rFonts w:ascii="Gisha" w:hAnsi="Gisha" w:cs="Gisha"/>
          <w:sz w:val="20"/>
          <w:szCs w:val="20"/>
        </w:rPr>
      </w:pPr>
    </w:p>
    <w:p w14:paraId="7E75A33C" w14:textId="0204420A" w:rsidR="003418A0" w:rsidRDefault="003418A0" w:rsidP="003418A0">
      <w:pPr>
        <w:spacing w:line="160" w:lineRule="exact"/>
        <w:jc w:val="both"/>
        <w:rPr>
          <w:rFonts w:ascii="Gisha" w:hAnsi="Gisha" w:cs="Gisha"/>
          <w:sz w:val="20"/>
          <w:szCs w:val="20"/>
        </w:rPr>
      </w:pPr>
    </w:p>
    <w:p w14:paraId="78663C3E" w14:textId="77777777" w:rsidR="003418A0" w:rsidRPr="00A232C1" w:rsidRDefault="003418A0" w:rsidP="003418A0">
      <w:pPr>
        <w:spacing w:line="160" w:lineRule="exact"/>
        <w:jc w:val="both"/>
        <w:rPr>
          <w:rFonts w:ascii="Gisha" w:hAnsi="Gisha" w:cs="Gisha"/>
          <w:sz w:val="20"/>
          <w:szCs w:val="20"/>
        </w:rPr>
      </w:pPr>
    </w:p>
    <w:p w14:paraId="1D241AE9" w14:textId="77777777" w:rsidR="003418A0" w:rsidRDefault="00DF1A12" w:rsidP="00DF1A12">
      <w:pPr>
        <w:spacing w:before="240" w:line="180" w:lineRule="exact"/>
        <w:jc w:val="both"/>
        <w:rPr>
          <w:rFonts w:ascii="Gisha" w:hAnsi="Gisha" w:cs="Gisha"/>
          <w:sz w:val="15"/>
          <w:szCs w:val="15"/>
        </w:rPr>
      </w:pPr>
      <w:r w:rsidRPr="00DF1A12">
        <w:rPr>
          <w:rFonts w:ascii="Gisha" w:hAnsi="Gisha" w:cs="Gisha"/>
          <w:sz w:val="15"/>
          <w:szCs w:val="15"/>
        </w:rPr>
        <w:t xml:space="preserve">* Zur Einsichtnahme oder Löschung konsultieren Sie bitte Ihren Arzt oder machen Sie eine schriftliche Anfrage unter Vorweisung von ID oder Pass bei der SIRIS Stiftung, Waldheimstrasse 22, 3604 Thun, </w:t>
      </w:r>
      <w:hyperlink r:id="rId7" w:history="1">
        <w:r w:rsidR="003418A0" w:rsidRPr="00DA54DF">
          <w:rPr>
            <w:rStyle w:val="Hyperlink"/>
            <w:rFonts w:ascii="Gisha" w:hAnsi="Gisha" w:cs="Gisha"/>
            <w:sz w:val="15"/>
            <w:szCs w:val="15"/>
          </w:rPr>
          <w:t>info@siris-implant.ch</w:t>
        </w:r>
      </w:hyperlink>
      <w:r w:rsidRPr="00DF1A12">
        <w:rPr>
          <w:rFonts w:ascii="Gisha" w:hAnsi="Gisha" w:cs="Gisha"/>
          <w:sz w:val="15"/>
          <w:szCs w:val="15"/>
        </w:rPr>
        <w:t xml:space="preserve">. </w:t>
      </w:r>
    </w:p>
    <w:p w14:paraId="2359A74C" w14:textId="287149AC" w:rsidR="00DF1A12" w:rsidRPr="004F35FE" w:rsidRDefault="00DF1A12" w:rsidP="00DF1A12">
      <w:pPr>
        <w:spacing w:before="240" w:line="180" w:lineRule="exact"/>
        <w:jc w:val="both"/>
        <w:rPr>
          <w:rFonts w:ascii="Gisha" w:hAnsi="Gisha" w:cs="Gisha" w:hint="cs"/>
          <w:sz w:val="15"/>
          <w:szCs w:val="15"/>
        </w:rPr>
      </w:pPr>
      <w:r w:rsidRPr="00DF1A12">
        <w:rPr>
          <w:rFonts w:ascii="Gisha" w:hAnsi="Gisha" w:cs="Gisha"/>
          <w:sz w:val="15"/>
          <w:szCs w:val="15"/>
        </w:rPr>
        <w:t>Das Original dieses Dokumentes ist vom Spital / der Klinik sicher aufzubewahren.</w:t>
      </w:r>
      <w:r w:rsidR="003418A0">
        <w:rPr>
          <w:rFonts w:ascii="Gisha" w:hAnsi="Gisha" w:cs="Gisha"/>
          <w:sz w:val="15"/>
          <w:szCs w:val="15"/>
        </w:rPr>
        <w:tab/>
      </w:r>
      <w:r w:rsidR="003418A0">
        <w:rPr>
          <w:rFonts w:ascii="Gisha" w:hAnsi="Gisha" w:cs="Gisha"/>
          <w:sz w:val="15"/>
          <w:szCs w:val="15"/>
        </w:rPr>
        <w:tab/>
      </w:r>
      <w:r w:rsidR="003418A0">
        <w:rPr>
          <w:rFonts w:ascii="Gisha" w:hAnsi="Gisha" w:cs="Gisha"/>
          <w:sz w:val="15"/>
          <w:szCs w:val="15"/>
        </w:rPr>
        <w:tab/>
      </w:r>
      <w:r w:rsidR="003418A0">
        <w:rPr>
          <w:rFonts w:ascii="Gisha" w:hAnsi="Gisha" w:cs="Gisha"/>
          <w:sz w:val="15"/>
          <w:szCs w:val="15"/>
        </w:rPr>
        <w:tab/>
        <w:t xml:space="preserve">       </w:t>
      </w:r>
      <w:r w:rsidRPr="00DF1A12">
        <w:rPr>
          <w:rFonts w:ascii="Gisha" w:hAnsi="Gisha" w:cs="Gisha"/>
          <w:sz w:val="15"/>
          <w:szCs w:val="15"/>
        </w:rPr>
        <w:t>Edition 1/2020</w:t>
      </w:r>
      <w:r>
        <w:rPr>
          <w:rFonts w:ascii="Gisha" w:hAnsi="Gisha" w:cs="Gisha"/>
          <w:sz w:val="15"/>
          <w:szCs w:val="15"/>
        </w:rPr>
        <w:t xml:space="preserve"> – SIRIS Stiftung </w:t>
      </w:r>
    </w:p>
    <w:sectPr w:rsidR="00DF1A12" w:rsidRPr="004F35FE" w:rsidSect="003418A0">
      <w:headerReference w:type="default" r:id="rId8"/>
      <w:pgSz w:w="11900" w:h="16840"/>
      <w:pgMar w:top="1417" w:right="844" w:bottom="651"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DC3C" w14:textId="77777777" w:rsidR="00450985" w:rsidRDefault="00450985" w:rsidP="008A0024">
      <w:r>
        <w:separator/>
      </w:r>
    </w:p>
  </w:endnote>
  <w:endnote w:type="continuationSeparator" w:id="0">
    <w:p w14:paraId="35C2AD39" w14:textId="77777777" w:rsidR="00450985" w:rsidRDefault="00450985" w:rsidP="008A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D06A" w14:textId="77777777" w:rsidR="00450985" w:rsidRDefault="00450985" w:rsidP="008A0024">
      <w:r>
        <w:separator/>
      </w:r>
    </w:p>
  </w:footnote>
  <w:footnote w:type="continuationSeparator" w:id="0">
    <w:p w14:paraId="706E1D26" w14:textId="77777777" w:rsidR="00450985" w:rsidRDefault="00450985" w:rsidP="008A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4136" w14:textId="55C05653" w:rsidR="008A0024" w:rsidRDefault="008A0024">
    <w:pPr>
      <w:pStyle w:val="Kopfzeile"/>
    </w:pPr>
    <w:r>
      <w:rPr>
        <w:noProof/>
      </w:rPr>
      <w:drawing>
        <wp:anchor distT="0" distB="0" distL="114300" distR="114300" simplePos="0" relativeHeight="251658240" behindDoc="0" locked="0" layoutInCell="1" allowOverlap="1" wp14:anchorId="312497C8" wp14:editId="78C705E9">
          <wp:simplePos x="0" y="0"/>
          <wp:positionH relativeFrom="column">
            <wp:posOffset>3850005</wp:posOffset>
          </wp:positionH>
          <wp:positionV relativeFrom="paragraph">
            <wp:posOffset>-101328</wp:posOffset>
          </wp:positionV>
          <wp:extent cx="774093" cy="326571"/>
          <wp:effectExtent l="0" t="0" r="635"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74093" cy="32657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9086271" wp14:editId="293DDEE3">
          <wp:simplePos x="0" y="0"/>
          <wp:positionH relativeFrom="column">
            <wp:posOffset>4835345</wp:posOffset>
          </wp:positionH>
          <wp:positionV relativeFrom="paragraph">
            <wp:posOffset>-246381</wp:posOffset>
          </wp:positionV>
          <wp:extent cx="1574132" cy="687611"/>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594365" cy="69644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24"/>
    <w:rsid w:val="00201E49"/>
    <w:rsid w:val="002A4B4A"/>
    <w:rsid w:val="00330E67"/>
    <w:rsid w:val="003418A0"/>
    <w:rsid w:val="00392C64"/>
    <w:rsid w:val="00450985"/>
    <w:rsid w:val="004F35FE"/>
    <w:rsid w:val="006120A6"/>
    <w:rsid w:val="008A0024"/>
    <w:rsid w:val="009E5F3F"/>
    <w:rsid w:val="00A232C1"/>
    <w:rsid w:val="00DF1A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6D11"/>
  <w15:chartTrackingRefBased/>
  <w15:docId w15:val="{F02F30EC-9248-2245-957D-ADF7AA33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024"/>
    <w:pPr>
      <w:tabs>
        <w:tab w:val="center" w:pos="4536"/>
        <w:tab w:val="right" w:pos="9072"/>
      </w:tabs>
    </w:pPr>
  </w:style>
  <w:style w:type="character" w:customStyle="1" w:styleId="KopfzeileZchn">
    <w:name w:val="Kopfzeile Zchn"/>
    <w:basedOn w:val="Absatz-Standardschriftart"/>
    <w:link w:val="Kopfzeile"/>
    <w:uiPriority w:val="99"/>
    <w:rsid w:val="008A0024"/>
    <w:rPr>
      <w:rFonts w:eastAsiaTheme="minorEastAsia"/>
    </w:rPr>
  </w:style>
  <w:style w:type="paragraph" w:styleId="Fuzeile">
    <w:name w:val="footer"/>
    <w:basedOn w:val="Standard"/>
    <w:link w:val="FuzeileZchn"/>
    <w:uiPriority w:val="99"/>
    <w:unhideWhenUsed/>
    <w:rsid w:val="008A0024"/>
    <w:pPr>
      <w:tabs>
        <w:tab w:val="center" w:pos="4536"/>
        <w:tab w:val="right" w:pos="9072"/>
      </w:tabs>
    </w:pPr>
  </w:style>
  <w:style w:type="character" w:customStyle="1" w:styleId="FuzeileZchn">
    <w:name w:val="Fußzeile Zchn"/>
    <w:basedOn w:val="Absatz-Standardschriftart"/>
    <w:link w:val="Fuzeile"/>
    <w:uiPriority w:val="99"/>
    <w:rsid w:val="008A0024"/>
    <w:rPr>
      <w:rFonts w:eastAsiaTheme="minorEastAsia"/>
    </w:rPr>
  </w:style>
  <w:style w:type="character" w:styleId="Hyperlink">
    <w:name w:val="Hyperlink"/>
    <w:basedOn w:val="Absatz-Standardschriftart"/>
    <w:uiPriority w:val="99"/>
    <w:unhideWhenUsed/>
    <w:rsid w:val="00201E49"/>
    <w:rPr>
      <w:color w:val="0563C1" w:themeColor="hyperlink"/>
      <w:u w:val="single"/>
    </w:rPr>
  </w:style>
  <w:style w:type="character" w:styleId="NichtaufgelsteErwhnung">
    <w:name w:val="Unresolved Mention"/>
    <w:basedOn w:val="Absatz-Standardschriftart"/>
    <w:uiPriority w:val="99"/>
    <w:semiHidden/>
    <w:unhideWhenUsed/>
    <w:rsid w:val="0020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iris-implan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ris-implant.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Mischler</dc:creator>
  <cp:keywords/>
  <dc:description/>
  <cp:lastModifiedBy>Andreas Mischler</cp:lastModifiedBy>
  <cp:revision>3</cp:revision>
  <dcterms:created xsi:type="dcterms:W3CDTF">2021-12-07T08:12:00Z</dcterms:created>
  <dcterms:modified xsi:type="dcterms:W3CDTF">2021-12-07T09:36:00Z</dcterms:modified>
  <cp:category/>
</cp:coreProperties>
</file>